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Undang Undang No. 26 Tahun 2000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Tentang : Pengadilan Hak Asasi Manusia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DENGAN RAHMAT TUHAN YANG MAHA ESA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PRESIDEN REPUBLIK INDONESIA,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Menimbang 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a. bahwa hak asasi manusia merupakan hak dasar yang secara kodrati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melekat pada diri manusia, bersifat universal dan langgeng, oleh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karena itu harus dilindungi, dihormati, dipertahankan, dan tidak boleh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diabaikan, dikurangi, atau dirampas oleh siapapun;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b. bahwa untuk ikut serta memelihara perdamaian duma dan menjamin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pelaksanaan hak asasi manusia serta memberi perlindungan,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kepastian, keadilan, dan perasaan aman kepada perorangan ataupun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masyarakat, perlu segera dibentuk suatu Pengadilan Hak Asasi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Manusia untuk menyelesaikan pelanggaran hak asasi manusia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berat sesuai dengan ketentuan Pasal 104 ayat (1) Undang-undang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Nomor 39 Tahun 1999 tentang Hak Asasi Manusia;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c. bahwa pembentukan Pengadilan Hak Asasi Manusia untuk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menyelesaikan pelanggaran hak asasi manusia yang berat telah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diupayakan oleh Pemerintah berdasarkan Peraturan Pemerintah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Pengganti Undang-undang Nomor 1 Tahun 1999 tentang Pengadilan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Hak Asasi Manusia yang dimlai tidak memadai, sehingga tidak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disetujui oleh Dewan Perwakilan Rakyat Republik Indonesia menjadi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undang-undang, dan oleh karena itu Peraturan Pemerintah Pengganti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Undang-undang tersebut perlu dicabut;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d. bahwa berdasarkan pertimbangan sebagaimana dimaksud dalam huruf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a, b, dan c perlu dibentuk Undang-undarig tentang Pengadilan Hak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Asasi Manusia;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Mengingat 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1. Pasal 5 ayat (1) dan Pasal 20 ayat (2) Undang-Undang Dasar 1945;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2. Undang-undang Nomor 14 Tahun 1970 tentang Ketentuan ketentuan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Pokok Kekuasaan Kehakiman (Lembaran Negara Republik Indonesia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Tahun 1970 Nomor 74, Tambahan Lembaran Negara Nomor 2951)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sebagaimana telah diubah dengan Undang undang Nomor 35 Tahun 1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999 tentang Perubahan Atas Undang undang Nomor 14 Tahun I 970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tentang Ketentuan—ketentuan Pokok Kekuasaan Kehakiman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(Lembaran Negara Republik Indonesia Tahun 1999 Nomor 147, Tam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bahan Lembar Negara Nomor 3879);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3. Undang—undang Nomor 2 Tahun 1986 tentang Peradilan Umum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(Lembaran Negara Republik Indonesia Tahun 1 986 Nomor 20,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Tambahan Lembaran Negara Nomor 3327 )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4. Undang-undang Nomor 39 Tahun 1999 tentang Hak Asasi Manusia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(Lembaran Negara Republik Indonesia Tahun 1999 Nomor 165,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Tambahan Lembaran Negara Nomor 3886);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Dengan persetujuan bersama antara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DEWAN PERWAKILAN RAKYAT REPUBLIK INDONESIA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PRESIDEN REPUBLIK INDONESIA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MEMUTUSKAN: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Menetapkan 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UNDANG-UNDANG TENTANG PENGADILAN HAK ASASI MANUSIA.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BAB 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KETENTUAN UMUM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Undang-undang ini yang dimaksud dengan 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1. Hak Asasi Manusia adalah seperangkat hak yang melekat pada hakikat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keberadaan manusia sebagai makhluk Tuhan Yang Maha Esa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merupakan anugerah-Nya yang wajib dihormati, dijunjung tinggi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dilindungi oleh negara, hukum, pemerintah, dan setiap orang demi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kehormatan serta perlindungan harkat dan martabat manusia.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2. Pelanggaran Hak Asasi Manusia yang berat adalah pelanggaran hak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asasi manusia sebagaimana dimaksud dalam Undang undang ini.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3. Pengadilan Hak Asasi Manusia yang selanjutnya disebut Pengadilan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HAM adalah pengadilan khusus terhadap pelanggaran hak asasi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manusia yang berat.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4. Setiap orang adalah orang perseorangan, kelompok orang, baik sipil,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militer, maupun polisi yang bertanggung jawab secara individual.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5. Penyelidikan adalah serangkaian tindakan penyelidik untuk mencari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menemukan ada tidaknya suatu peristiwa yang diduga merupakan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pelanggaran hak asasi manusia yang berat guna ditindaklanjuti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dengan penyidikan sesuai dengan ketentuan yang diatur dalam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Undang-undang ini.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BAB II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KEDUDUKAN DAN TEMPAT KEDUDUKAN PENGADILAN HAM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Bagian Kesatu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Kedudukan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 HAM merupakan pengadilan khusus yang berada di Lingkungan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Peradilan Umum.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Bagian Kedua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Tempat Kedudukan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Pengadilan HAM berkedudukan di daerah kabupaten atau daerah kota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daerah hukumnya meliputi daerah hukum Pengadilan Negeri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bersangkutan.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Untuk Daerah Khusus Ibukota Jakarta, Pengadilan HAM berkedudukan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 setiap wilayah Pengadilan Negeri yang bersangkutan.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BAB III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LINGKUP KEWENANGAN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 HAM bertugas dan berwenang memeriksa dan memutus perkara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pelanggaran hak asasi manusia yang berat.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5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 HAM berwenang juga memeriksa dan memutus perkara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pelanggaran hak asasi manusia yang berat yang dilakukan di luar batas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teritorial wilayah negara Republik Indonesia oleh warga negara Indonesia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Pasal 6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 HAM tidak berwenang memeriksa dan memutus perkara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pelanggaran hak asasi manusia yang berat yang dilakukan oleh seseorang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berumur di bawah 18 (delapan belas) tahun pada saat kejahatan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dilakukan.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7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Pelanggaran hak asasi manusia yang berat meliputi: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a. kejahatan genosida;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b. kejahatan terhadap kemanusiaan.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8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Kejahatan genosida sebagaimana dimaksud dalam Pasal 7 huruf a adalah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setiap perbuatan yang dilakukan dengan maksud untuk menghancurkan atau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memusnahkan seluruh atau sebagian kelompok bangsa, ras, kelompok etnis,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kelompok agama, dengan cara: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a. membunuh anggota kelompok;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b. mengakibatkan penderitaan fisik atau mental yang berat terhadap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anggota-anggota kelompok;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c. menciptakan kondisi kehidupan kelompok yang akan mengakibatkan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kemusnahan secara fisik baik seluruh atau sebagiannya;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d. memaksakan tindakan-tindakan yang bertujuan mencegah kelahiran di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kelompok; atau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c. memindahkan secara paksa anak-anak dan kelompok tertentu ke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kelompok lain.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9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Kejahatan terhadap kemanusiaan sebagaimana dimaksud dalam Pasal 7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b adalah salah satu perbuatan yang dilakukan sebagai bagian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serangan yang meluas atau sistematik yang diketahuinya bahwa serangan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tersebut ditujukan secara langsung terhadap penduduk sipil,berupa: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a. pembunuhan;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b. pemusnahan;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c. perbudakan;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d. pengusiran atau pemindahan penduduk secara paksa;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e. perampasan kemerdekaan atau perampasan kebebasan fisik lain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secara sewenang-wenang yang melanggar (asas-asas) ketentuan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pokok hukum intemasional;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f. penyiksaan;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g. perkosaan, perbudakan seksual, pelacuran secara paksa, pemaksaan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kehamilan, pemandulan atau sterilisasi secara paksa atau bentukbentuk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kekerasan seksual lain yang setara;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h. pengamayaan terhadap suatu kelompok tertentu atau perkumpulan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didasari persamaan paham politik, ras, kebangsaan, etnis,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budaya, agama, jems kelamin atau alasan lain yang telah diakui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secara universal sebagai hal yang dilarang menurut hukum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internasional;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i. penghilangan orang secara Paksa; atau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j. kejahatan apartheid.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BAB IV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HUKUM ACARA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Bagian Kesatu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Umum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10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hal tidak ditentukan lain dalam Undang—undang ini, hukum acara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atas perkara pelanggaran hak asasi manusia yang berat dilakukan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berdasarkan ketentuan hukum acara pidana.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Bagian Kedua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Penangkapan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11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Jaksa Agung sebagai penyidik berwenang melakukan penangkapan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untuk kepentingan penyidikan terhadap seseorang yang diduga keras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melakukan pelanggaran hak asasi manusia yang berat berdasarkan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bukti permulaan yang cukup.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Pelaksanaan tugas penangkapan sebagaimana dimaksud dalan ayat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dilakukan oleh penyidik dengan memperlihatkan surat tugas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memberikan kepada tersangka surat perintah penangkapan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mencantumkan identitas tersangka dengan menyebutkan alasan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penangkapan, tempat dilakukan pemeriksaan serta uraian singkat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perkara pelanggaran hak asasi manusia yang berat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dipersangkakan.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Tembusan surat perintah penangkapan sebagaimana dimaksud dalam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(2) harus diberikan kepada keluarganya segera setelah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penangkapan dilakukan,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(4) Dalam hal tertangkap tangan penangkapan dilakukan tanpa surat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perintah dengan ketentuan bahwa penangkap harus segera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menyerahkan tertangkap beserta barang bukti yang ada kepada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penyidik.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(5) Penangkapan sebagaimana dimaksud dalam ayat (2) dilakukan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untuk paling lama I (satu) hari.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(6) Masa penangkapan dikurangkan dan pidana yang dijatuhkan.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Bagian Ketiga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Penahanan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12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Jaksa Agung sebagai penyidik dan penuntut umum berwenang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melakukan penahanan atau penahanan lanjutan untuk kepentingan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penyidikan dan penuntutan.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Hakim Pengadilan HAM dengan penetapannya berwenang melakukan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penahanan untuk kepentingan pemeriksaan di sidang pengadilan.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Perintah penahanan atau penahanan lanjutan dilakukan terhadap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tersangka atau terdakwa yang diduga keras melakukan pelanggaran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hak asasi manusia yang berat berdasarkan bukti yang cukup, dalam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hal terdapat keadaan yang menimbulkan kekhawatiran bahwa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tersangka atau terdakwa akan melarikan diri, merusak, atau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menghilangkan barang bukti, dan atau mengulangi pelanggaran hak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asasi manusia yang berat.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13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Penahanan untuk kepentingan penyidikan dapat dilakukan paling lama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90 (sembilan puluh) hari,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(2) Jangka waktu sebagaimana dimaksud dalam ayat (1) dapat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diperpanjang untuk waktu paling lama 90 (sembilan puluh) hari oleh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Ketua Pengadilan HAM sesuai dengan daerah hukumnya.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Dalam hal jangka waktu sebagaimana dimaksud dalam ayat (2) habis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penyidikan belum dapat diselesaikan, maka penahanan dapat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diperpanjang paling lama 60 (enam pu]uh) hari oleh Ketua Pengadilan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HAM sesuai dengan daerah hukumnya.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14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Penahanan untuk kepentingan penuntutan dapat dilakukan paling lama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30 (tiga puluh) hari.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Jangka waktu sebagaimana dimaksud dalam ayat (1) dapat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diperpanjang untuk waktu paling lama 20 (dua puluh) hari oleh Ketua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 HAM sesuai dengan daerah hukumnya.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Dalam hal jangka waktu sebagaimana dimaksud dalam ayat (2) habis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penuntutan belum dapat diselesaikan, maka penahanan dapat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diperpanjang paling lama 20 (dua puluh) hari oleh Ketua Pengadilan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HAM sesuai dengan daerah hukumnya.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15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Penahanan untuk kepentingan pemeriksaan di sidang Pengadilan HAM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dapat dilakukan paling lama 90 (sembilan puluh) hari.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Jangka waktu sebagaimana dimaksud dalam ayat (1) dapat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diperpanjang untuk waktu paling lama 30 (tiga puluh) hari oleh Ketua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 HAM sesuai dengan daerah hukumnya.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16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Penahanan untuk kepentingan pemeriksaan banding di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 Tinggi dapat dilakukan paling lama 60 (enam puluh) hari.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Jangka waktu sebagaimana dimaksud dalam ayat (1) dapat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diperpanjang untuk waktu paling lama 30 (tiga puluh) hari oleh Ketua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 Tinggi sesuai dengan daerah hukumnya.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17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Penahanan untuk kepentingan pemeriksaan kasasi di Mahkamah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Agung dapat dilakukan paling lama 60 (enam puluh) hari.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Jangka waktu sebagaimana dimaksud dalam ayat (1) dapat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diperpanjang untuk waktu paling lama 30 (tiga puluh) hari oleh Ketua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Mahkamah Agung.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Bagian Keempat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Penyelidikan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18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Penyelidikan terhadap pelanggaran hak asasi manusia yang berat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dilakukan oleh Komisi Nasional Hak Asasi Manusia.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Komisi Nasional Hak Asasi Manusia dalam melakukan penyelidikan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sebagaimana dimaksud dalam ayat (1) dapat membentuk tim ad hoc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terdiri atas Komisi Nasional Hak Asasi Manusia dan unsur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masyarakat.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19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Dalam melaksanakan penyelidikan sebagaimana dimaksud dalam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18, penyelidik berwenang: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a. melakukan penyelidikan dan pemeriksaan terhadap peristiwa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yang timbul dalam masyarakat yang berdasarkan sifat atau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lingkupnya patut diduga terdapat pelanggaran hak asasi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manusia yang berat;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b. menerima laporan atau pengaduan dan seseorang atau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kelompok orang tentang teradinya pelanggaran hak asasi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manusia yang berat, serta mencari keterangan dan barang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bukti;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c. memanggil pihak pengadu, korban, atau pihak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diadukan untuk diminta dan didengar keterangannya;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d. memanggil saksi untuk diminta dan didengar kesaksiannya;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e. memnjau dan mengumpulkan keterangan di tempat kejadian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tempat lainnya yang dianggap perlu;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f. memanggil pihak terkait untuk memberikan keterangan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secara tertulis atau menyerahkan dokumen yang diperlukan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sesuai dengan aslinya;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g. atas perintah penyidik dapat melakukan tindakan berupa: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1) pemeriksaan surat;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2) penggeledahan dan penyitaan;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3) pemeriksaan setempat terhadap rumah, pekarangan,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bangunan, dan tempat-tempat lainnya yang diduduki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atau dimiliki pihak tertentu;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4) mendatangkan ahli dalam hubungan dengan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penyelidikan.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Dalam hal penyelidik mulai melakukan penyelidikan suatu peristiwa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diduga merupakan pelanggaran hak asasi manusia yang berat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penyelidik memberitahukan hal itu kepada penyidik.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20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Dalam hal Komisi Nasional Hak Asasi Manusia berpendapat bahwa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terdapat bukti permulaan yang cukup telah terjadi peristiwa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pelanggaran hak asasi manusia yang berat, maka kesimpulan hasil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penyelidikan disampaikan kepada penyidik.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Paling lambat 7 (tujuh) hari kerja setelah kesimpulan hasil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penyelidikan disampaikan, Komisi Nasional Hak Asasi Manusia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menyerahkan seluruh hasil penyelidikan kepada penyidik.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Dalam hal penyidik berpendapat bahwa hasol penyelidikan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sebagaimana dimaksud dalain ayat (2) masih kurang lengkap,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penyidik segera mengembalikan hasil penyelidikan tersebut kepada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penyelidik disertai petunjuk untuk dilengkapi dan dalam waktu 30 (tiga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puluh) hari sejak tanggal diterimanya hasil penyelidikan, penyelidik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wajib melengkapi kekurangan tersebut.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Bagian Kelima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Penyidikan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21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Penyidikan perkara pelanggaran hak asasi manusia yang berat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dilakukan oleh Jaksa Agung.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Penyidikan sebagaimana dimaksud dalam ayat (1) tidak termasuk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kewenangan menerima laporan atau pengaduan.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Dalam pelaksanaan tugas sebagaimana dimaksud dalam ayat (1)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Jaksa Agung dapat mengangkat penyidik ad hoc yang terdiri atas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unsur pemerintah dan atau masyanakat.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(4) Sebelum melaksanakan tugasnya, penyidik ad hoc mengucapkan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sumpah atau janji menurut agamanya masing-masing.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(5) Untuk dapat diangkat menjadi penyidik ad hoc harus memenuhi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syarat 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a. warga negara Republik Indonesia;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b. berumur sekurang-kurangnya 40 (empat puluh) tahun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paling tinggi 65 (enam puluh lima) tahun;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c. berpendidikan sarjana hukum atau sarjana lain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mempunyai keahlian di bidang hukum;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d. sehat jasmani dan rohani;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e. berwibawa, jujur, adil, dan berkelakuan tidak tercela;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f. setia kepada Pancasila dan Undang-Undang Dasar 1945;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g. memiliki pengetahuan dan kepedulian di bidang hak asasi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manusia.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22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Penyidikan sebagaimana dimaksud dalam Pasal 21 ayat (1) dan (3)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wajib diselesaikan paling lambat 90 (sembilan puluh) hari terhitung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sejak tanggal basil penyelidikan diterima dan dinyatakan lengkap oleh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penyidik.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Jangka waktu sebagaimana dimaksud dalam ayat (1) dapat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diperpanjang untuk waktu paling lama 90 (sembilan puluh) hari oleh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Ketua Pengadilan HAM sesuai dengan daerah hukumnya.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Dalam hal jangka waktu sebagaimana dimaksud dalam ayat (2) habis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penyidikan belum dapat diselesaikan, penyidikan dapat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diperpanjang paling lama 60 (enam puluh) hari oleh Ketua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PengadilanHAM sesuai dengan daerah hukumnya.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(4) Apabila dalam jangka waktu sebagaimana dimaksud dalam ayat (1),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(2), dan ayat (3) dan hasil penyidikan tidak diperoleh bukti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cukup, maka wajib dikeluarkan surat perintah penghentian penyidikan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oleh Jaksa Agung.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(5) Setelah surat perintah penghentian penyidikan dikeluarkan, penyidikan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hanya dapat dibuka kembali dan dilanjutkan apabila terdapat alasan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bukti lain yang melengkapi hasil penyidikan untuk dilakukan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penuntutan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(6) Dalam hal penghentian penyidikan sebagaimana dimaksud dalam ayat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(4) tidak dapat diterima oleh korban atau keluarganya, maka korban,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keluarga sedarah atau semenda dalam garis lurus ke atas atau ke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bawah sampai dengan derajat ketiga, berhak mengajukan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praperadilan kepada Ketua Pengadilan HAM sesuai dengan daerah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hukumnya dan sesuai dengan ketentuan peraturan perundangundangan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berlaku.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Bagian Keenam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Penuntutan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Pasal23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Penuntutan perkara pelanggaran hak asasi manusia yang berat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dilakukan oleh Jaksa Agung.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(2) Dalam pelaksanaan tugas sebagaimana dimaksud dalam ayat (1)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Jaksa Agung dapat mengangkat penuntut umun ad hoc yang terdiri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atas unsur pemerintah dan atau masyarakat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Sebelum i tugasnya penuntut umum ad hoc mcngucapkan sumpah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atau janji menurut ngamanya masing n as in g.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(4) Untuk dapat diangkat menjadi penuntut umum ad hoc harus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memenuhi syarat 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a. warga negara Republik Indonesia;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b. berumur sekurang-kurangnya 40 (empat puluh) tahun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paling tinggi 65 (enam puluh lima) tahun;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c. berpendidikan sarjana hukum dan berpengalaman sebagai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penuntut umum;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d. sehat jasmani dan rohani;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e. berwibawa,jujur, adil, dan berkelakuan tidak tercela;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f. setia kepada Pancasila dan Undang-Undang Dasar 1945;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g. memiliki pengetahuan dan kepedulian di bidang hak asasi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manusia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24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Penuntutan sebagaimana dimaksud dalam Pasal 23 ayat (1) dan ayat (2)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wajib dilaksanakan paling lambat 70 (tujuh puluh) hari terhitung sejak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tanggal hasil penyidikan diterima.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25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Komisi Nasional Hak Asasi Manusia sewaktu-waktu dapat meminta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keterangan secara tertulis kepada Jaksa Agung mengenai perkembangan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penyidikan dan penuntutan perkara pelanggaran hak asasi manusia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berat.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Bagian Ketujuh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Sumpah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26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Sumpah penyidik dan Jaksa Penuntut Umum ad hoc sebagaimana dimaksud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Pasal 21 ayat (4) dan Pasal 23 ayat (3), lafalnya berbunyi sebagai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berikut: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“Saya bersumpah/berjanji dengan sungguh-sungguh bahwa saya untuk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melaksanakan tugas ini, langsung atau tidak langsung, dengan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menggunakan nama atau cara apapun juga, tidak memberikan atau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menjanjikan sesuatu apapun kepada siapapun juga”.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“Saya bersumpahi/berjanji bahwa saya, untuk melakukan atau tidak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melakukan sesuatu dalam tugas ini, tidak sekali-kali akan menerima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langsung atau tidak langsung dan siapapun juga suatu janji atau pemberian”.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“Saya bersumpah/berjanji bahwa saya akan setia kepada dan akan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mempertahankan serta mengamalkan Pancasila sebagai dasar negara,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Undang-Undang Dasar 1945 dan peraturan perundang-undangan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berlaku bagi negara Republik Indonesia”.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“Saya bersumpah/berjanji bahwa saya senantiasa akan menjalankan tugas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nii dengan jujur, seksama, dan obyektif dengan tidak membeda bedakan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orang, dan akan menjunjung tinggi etika profesi dalam melaksanakan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kewajiban saya ini dengan sebaik-baiknya dan seadil-adilnya seperti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layaknya bagi seorang petugas yang berbudi baik dan jujur dalam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menegakkan hukum dan keadilan”.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Bagian Kedelapan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Pemeriksaan di Sidang Pengadilan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Paragraf 1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Umum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27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Perkara pelanggaran hak asasi manusia yang berat diperiksa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diputus oleh Pengadilan HAM sebagai mana dimaksud dalam Pasal 4.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Pemeriksaan perkara pelanggaran hak asasi manusia yang berat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sebagaimana dimaksud dalam ayat (1) dilakukan oleh majelis hakim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 HAM yang berjumlah 5 (lima) orang, terdiri atas 2 (dua)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orang hakim pada Pengadilan HAM yang bersangkutan dan 3 (tiga)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orang hakim ad hoc.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Majelis hakim sebagaimana dimaksud dalam ayat (2) diketuai oleh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hakim dan Pengadilan HAM yang bersangkutan.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28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Hakim ad hoc diangkat dan diberhentikan oleh Presiden selaku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Kepala Negara atas usul Ketua Mahkamah Agung.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Jumlah hakim ad hoc sebagaimana dimaksud dalam ayat (1)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sekurang-kurangnya 12 (dua belas) orang.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Hakim ad hoc diangkat untuk selama 5 (lima) tahun dan dapat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diangkat kembali untuk 1 (satu) kali masa jabatan.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Paragraf 2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Syarat Pengangkatan Hakim Ad Hoc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29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Untuk dapat diangkat menjadi Hakim ad hoc harus memenuhi syarat: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1. warga negara Republik Indonesia;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2. bertaqwa kepada Tuhan Yang Maha Esa;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3. berumur sekurang-kurangnya 45 (empat puluh lima) tahun dan paling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tinggi 65 (enam puluh lima) tahun;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4. berpendidikan sarjana hukum atau sarjana lain yang mempunyai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keahlian di bidang hukum;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5. sehat jasmani dan rohani;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6. berwibawa, jujur, adil, dan berkelakuan tidak tercela;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7. setia kepada Pancasila dan Undang-Undang Dasar 1945;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8. memiliki pengetahuan dan kepedulian dibidang hak asasi manusia.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30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Hakim ad hoc yang diangkat sebagaimana dimaksud dalam Pasal 28 ayat (1)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sebelum melaksanakan tugasnya wajib mengucapkan sumpah sesuai dengan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agamanya masing-masing yang lafalnya berbunyi sebagai berikut 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“Saya bersumpah/berjanji dengan sungguh—sungguh bahwa saya untuk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melaksanakan tugas ini, langsung atau tidak langsung, dengan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menggunakan nama atau cara apapun juga, tidak akan memberikan atau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menjanjikan sesuatu apapun kepada siapapun juga”.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“Saya bersumpah/berjanji bahwa saya, untuk melakukan atau tidak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melakukan sesuatu dalam tugas ini tidak sekali-kali akan menerima langsung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atau tidak langsung dan siapapun juga suatu janji atau pemberian”.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“Saya bersumpah/berjanji bahwa saya akan setia kepada dan akan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mempertahankan serta mengamalkan Pancasila sebagai dasar negara,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Undang—Undang Dasar 1945, Serta peraturan perundang—undangan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berlaku bagi negara Republik “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“Saya bersumpah/berjanji bahwa saya senantiasa akan menjalankan tugas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ini dengan jujur, seksama, dan obyektif dengan tidak membeda- bedakan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orang, dan akan menjunjung tinggi etika profesi dalam melaksanakan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kewajiban saya ini dengan sebaik-baiknya dan seadil - adilnya seperti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layaknya bagi seorang petugas yang berbudi baik dan jujur dalam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menegakkan hukum dan keadilan”.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Paragraf 3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Acara Pemeriksaan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 31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Perkara pelanggaran hak asasi manusia yang berat, diperiksa dan diputus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oleh Pengadilan HAM dalam waktu paling lama 180 (seratus delapan puluh)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hari terhitung sejak perkara dilimpahkan ke Pengadilan HAM.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32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Dalam hal perkara pelanggaran hak asasi manusia yang berat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dimohonkan banding ke Pengadilan Tinggi, maka perkara tersebut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diperiksa dan diputus dalam waktu paling lama 90 (sembilan puluh)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hari terhitung sejak perkara dilimpahkan ke Pengadilan Tinggi.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Pemeriksaan perkara sebagaimana dimaksud dalam ayat (1) dilakukan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oleh majelis hakim berjumlah 5 (lima) orang yang terdiri atas 2 (dua)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orang hakim Pengadilan Tinggi yang bersangkutan dan 3 (tiga) orang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hakim ad hoc.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Jumlah hakim ad hoc di Pengadilan Tinggi sebagaimana dimaksud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ayat (2) sekurang-kurangnya 12 (dua belas) orang.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(4) Ketentuan sebagaimana dimaksud dalam Pasal 28 ayat (1) dan ayat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(3), Pasal 29, dan Pasal 30 juga berlaku bagi pengangkatan hakim ad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hoc pada Pengadilan Tinggi.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33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Dalam hal perkara pelanggaran hak asasi manusia yang berat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dimohonkan kasasi ke Mahkamah Agung, perkara tersebut diperiksa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diputus dalam waktu paling lama 90 (sembilan puluh) hari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terhitung sejak perkara dilimpahkan ke Mahkamah Agung.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Pemeriksaan perkara sebagaimana dimaksud dalam ayat (1) dilakukan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oleh majelis hakim yang berjumlah 5 (lima) orang terdiri atas 2 (dua)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orang Hakim Agung dan 3 (tiga) orang hakim ad hoc.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Jumlah hakim ad hoc di Mahkamah Agung sebagaimana dimaksud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ayat (2) sekurang-kurangnya 3 (tiga) orang.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(4) Hakim ad hoc di Mahkamah Agung diangkat oleh Presiden selaku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Kepala Negara atas usulan Dewan Perwakilan Rakyat Republik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Indonesia.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(5) Hakim ad hoc sebagaimana dimaksud dalam ayat (4) diangkat untuk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satu kali masa jabatan selama 5 (lima) tahun.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(6) Untuk dapat diangkat menjadi hakim ad hoc pada Mahkamah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Agung harus memenuhi syarat: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a. warga negara Republik Indonesia;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b. bertaqwa kepada Tuhan Yang Maha Esa;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c. berumur sekurang-kurangnya 50 (lima puluh) tahun;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d. berpendidikan sarjana hukum atau sarjana lain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mempunyai keahlian di bidang hukum;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e. sehat jasmani dan rohani;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f. berwibawa, jujur, adil, dan berkelakuan tidak tercela;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g. setia kepada Pancasila dan Undang-Undang Dasar 1945;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h. memiliki pengetahuan dan kepedulian di bidang hak asasi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manusia.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BAB VI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PERLINDUNGAN KORBAN DAN SAKSl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34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Setiap korban dan saksi dalam pelanggaran hak asasi manusia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berat berhak atas perlindungan fisik dan mental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ancaman, gangguan, teror, dan kekerasan dan pihak manapun.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Perlindungan sebagaimana dimaksud dalam ayat (1) wajib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dilaksanakan oleh aparat penegak hukum dan aparat keamanan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secara cuma-cuma.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Ketentuan mengenai tata cara perlindungan terhadap korban dan saksi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diatur lebih lanjut dengan Peraturan Pemerintah.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BAB VI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KOMPENSASI, RESTITUSI, DAN REHABILITASI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35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Setiap korban pelanggaran hak asasi manusia yang berat dan atau ahli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warisnya dapat memperoleh kompensasi, restitusi, dan rehabilitasi.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Kompensasi, restitusi, dan rehabilitasi sebagaimana dimaksud dalam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(1) dicantumkan dalam amar putusan Pengadilan HAM.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Ketentuan mengenai kompensasi, restitusi dan rehabilitasi diatur Iebih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lanjut dengan Peraturan Pemerintah.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BAB VII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KETENTUAN PIDANA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36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Setiap orang yang melakukan perbuatan sebagaimana dimaksud dalam Pasal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8 huruf a, b, c, d, atau e dipidana dengan pidana mati atau pidana penjara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seumur hidup atau pidana penjara paling lama 25 (dua puluh lima) tahun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paling singkat 10 (sepuluh) tahun.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37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Setiap orang yang melakukan perbuatan sebagaimana dimaksud dalam Pasal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9 huruf a, b, d, e, atau j dipidana dengan pidana mati atau pidana penjara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seumur hidup atau pidana penjara paling lama 25 (duapuluh lima) tahun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paling singkat 10 (sepuluh) tahun.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38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Setiap orang yang melakukan perbuatan sebagaimana dimaksud dalam Pasal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9 huruf c, dipidana dengan pidana penjara paling lama 15 (lima belas) tahun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paling singkat 5 (lima) tahun.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39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Setiap orang yang melakukan perbuatan sebagaimana dimaksud dalam Pasal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9 huruf f, dipidana dengan pidana penjara paling lama 15 (lima belas) tahun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paling singkat 5 (lima) tahun.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Pasal 40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Setiap orang yang melakukan perbuatan sebagaimana dimaksud dalam Pasal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9 huruf g, h, atau i dipidana dengan pidana penjara paling lama 20 (dua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puluh) tahun dan paling singkat 10 (sepuluh) tahun.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41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Percobaan, permufakatan jahat, atau pembantuan untuk melakukan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pelanggaran sebagaimana dimaksud dalam Pasal 8 atau Pasal 9 dipidana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dengan pidana yang sama dengan ketentuan sebagaimana dimaksud dalam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36, Pasal 37, Pasal 38, Pasal 39, dan Pasal 40.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42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Komandan militer atau seseorang yang secara efektif bertindak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sebagai komandan militer dapat dipertanggungjawabkan terhadap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tindak pidana yang berada di dalam yurisdiksi Pengadilan HAM,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dilakukan oleh pasukan yang berada di bawah komando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pengendaliannya yang efektif, atau di bawah kekuasaan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pengendaliannya yang efektif dan tindak pidana tersebut merupakan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akibat dan tidak dilakukan pengendalian pasukan secara patut, yaitu 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a. komandan militer atau seseorang tersebut mengetahui atau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atas dasar keadaan saat itu seharusnya mengetahui bahwa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pasukan tersebut sedang melakukan atau baru saja melakukan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pelanggaran hak asasi manusia yang berat;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b. komandan militer atau seseorang tersebut tidak melakukan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tindakan yang layak dan diperlukan dalam ruang lingkup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kekuasaannya untuk mencegah atau menghentikan perbuatan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tersebut atau menyerahkan pelakunya kepada pejabat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berwenang untuk dilakukan penyelidikan, penyidikan,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penuntutan.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Seorang atasan, baik polisi maupun sipil lainnya, bertanggung jawab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secara pidana terhadap pelanggaran hak asasi manusia yang berat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dilakukan oleh bawahannya yang berada di bawah kekuasaan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pengendaliannya yang efektif, karena atasan tersebut tidak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melakukan pengendalian terhadap bawahannya secara patut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benar, yakni 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a. atasan tersebut mengetahul atau secara sadar mengabaikan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informasi yang secara jelas menunjukkan bahwa bawahan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sedang melakukan atau baru saja melakukan pelanggaran hak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asasi manusia yang berat;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b. atasan tersebut tidak mengambil tindakan yang layak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diperlukan dalam ruang lingkup kewenangannya untuk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mencegah atau menghentikan perbuatan tersebut atau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menyerahkan pelakunya kepada pejabat yang berwenang untuk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dilakukan penyelidikan, penyidikan, dan penuntutan.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Perbuatan sebagaimana dimaksud dalam ayat (1) dan ayat (2)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diancam dengan pidana yang sama sebagaimana dimaksud dalam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36, Pasal 37, Pasal 38, Pasal 39, dan Pasal 40,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BAB VIII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 HAM AD HOC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43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(1) Pelanggaran hak asasi manusia yang berat yang terjadi sebelum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diundangkannya Undang-undang ini, diperiksa dan diputus oleh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 HAM ad hoc.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Pengadilan HAM ad hoc sebagaimana dimaksud dalam ayat (1)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dibentuk atas usul Dewan Perwakilan Rakyat Republik Indonesia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berdasarkan peristiwa tertentu dengan Keputusan Presiden.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(3) Pengadilan HAM ad hoc sebagaimana dimaksud dalam ayat (1) berada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 lingkungan Peradilan Umum.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44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Pemeriksaan di Pengadilan HAM ad hoc dan upaya hukumnya dilakukan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sesuai dengan ketentuan dalam Undang-undang ini.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BAB IX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KETENTUAN PERALIHAN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45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Untuk pertama kali pada saat Undang-undang ini mulai berlaku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 HAM sebagaimana dimaksud dalam Pasal 4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dibentuk di Jakarta Pusat, Surabaya, Medan, dan Makassar.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Daerah hukum Pengadilan HAM sebagaimana dimaksud dalam ayat (1)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berada pada Pengadilan Negeri di: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a. Jakarta Pusat yang meliputi wilayah Daerah Khusus Ibukota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Jakarta, Provinsi Jawa Barat, Banten, Sumatera Selatan,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Lampung, Bengkulu, Kalimantan Barat, dan Kalimantan Tengah;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b. Surabaya yang meliputi Provinsi Jawa Timur, Jawa Tengah,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Daerah Istimewa Yogyakarta, Bali, Kalimantan Selatan,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Kalimantan Timur, Nusa Tenggara Barat, dan Nusa Tenggara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Timur;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c. Makassar yang meliputi Provinsi Sulawesi Selatan, Sulawesi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Tenggara, Sulawesi Tengah, Sulawesi Utara, Maluku, Maluku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Utara, dan Irian Jaya;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d. Medan yang meliputi Provinsi Sumatera Utara, Daerah Istimewa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Aceh, Riau, Jambi, dan Sumatera Barat.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BABX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KETENTUAN PENUTUP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46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Untuk pelanggaran hak asasi manusia yang berat sebagaimana dimaksud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Undang-undang ini tidak berlaku ketentuan mengenai kadaluarsa.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47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Pelanggaran hak asasi manusia yang berat yang terjadi sebelum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berlakunya Undang-undang ini tidak menutup kemungkinan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penyelesaiannya dilakukan oleh Komisi Kebenaran dan Rekonsiliasi.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(2) Komisi Kebenaran dan Rekonsiliasi sebagaimana dimaksud dalam ayat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(1) dibentuk dengan Undang-undang.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48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Penyelidikan, penyidikan, dan penuntutan pelanggaran hak asasi manusia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berat yang sudah atau sedang dilaksanakan berdasarkan Peraturan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Pemerintah Pengganti Undang-undang Nomor 1 Tahun 1999 tentang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 Hak Asasi Manusia tetap berlaku sepanjang tidak bertentangan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dengan Undang-undang ini.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Pasal 49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Ketentuan mengenai kewenangan Atasan Yang Berhak Menghukum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Perwira Penyerah Perkara sebagaimana dimaksud dalam Pasal 74 dan Pasal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123 Undang-undang Nomor 31 Tahun 1997 tentang Peradilan Militer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dinyatakan tidak berlaku dalam pemeriksaan pelanggaran hak asasi manusia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berat menurut Undang-undang ini.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50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Dengan berlakunya Undang-undang ini, maka Peraturan Pemerintah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Pengganti Undang-undang Nomor 1 Tahun 1999 tentang Pengadilan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Hak Asasi Manusia (Lembaran Negara Republik Indonesia Tahun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1999 Nomor 191, Tambahan Lembaran Negara Nomor 3911) dengan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ini dicabut dan dinyatakan tidak berlaku.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51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Undang-undang ini mulai berlaku pada tanggal diundangkan.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Agar setiap orang mengetahuinya, memerintahkan pengundangan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Undang-undang ini dengan penempatannya dalam Lembaran Negara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Republik Indonesia.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Disahkan di Jakarta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pada tanggal 23 Nopember 2000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PRESIDEN REPUBLIK INDONESIA,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ttd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ABDURRAHMAN WAHID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Diundangkan di Jakarta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pada tanggal 23 Nopember 2000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SEKRETARIS NEGARA REPUBLIK INDONESIA,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ttd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DJOHAN EFFENDI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PENJELASAN ATAS UNDANG-UNDANG REPUBLIK INDONESIA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NOMOR 26 TAHUN 2000 TENTANG PENGADILAN HAK ASASI MANUSIA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I. UMUM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Bahwa hak asasi manusia yang tercantum dalam Undang-Undang Dasar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1945,Deklarasi Universal tentang Flak Asas Manusia, Ketetapan MPR-I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Nomor XVIIIMPR/1998 tentang Hak Asasi Manusia, dan Undang-undang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Nomor 39 Tahun 1999 tentang Asasi Manusia harus dilaksanakan dengan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penuh rasa tanggung jawab sesuai dengan falsafah yang terkandung dalam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Pancasila dan Undang Dasar 1945 dan asas-asas hukum internasional.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Ketetapan MPR-RI Nornor XVII/MPR/1998 tentang Hak Asasi Manusia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menugaskan kepada lembaga-lembaga tinggi negara dan seluruh aparatur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pemerintah untuk menghormati, menegakkan, dan menyebarluaskan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pemahaman mengenai hak asasi manusia kepada seluruh masyarakat serta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segera meratifikasi berbagai instrumen Perserikatan Bangsa-Bangsa tentang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Hak Asasi Manusia sepanjang tidak bertentangan dengan Pancasila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Undang-Undang Dasar 1945. Pemberian perlindungan terhadap hak asasi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manusia dapat dilakukan melalui pembentukan Komisi Nasional Hak Asasi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Manusia dan Pengadilan HAM serta Komisi Kebenaran dan Rekonsiliasi.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Untuk melaksanakan amanat Ketetapan MPR-RI Nomor XVII/MPR/1998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tentang Hak Asasi Manusia tersebut, telah dibentuk Undang-undang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Nomor39 Tahun 1999 tentang Hak Asasi Manusia. Pembentukan Undangundang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tersebutmerupakan perwujudan tanggung jawab bangsa Indonesia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sebagai anggota Perserikatan Bangsa-Bangsa. Disamping hal tersebut,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pebentukan Undang –undang tentang Hlak Asasi Manusia juga mengandung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suatu misi mengemban tanggung jawab moral dan hukum dalam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menjunjung tinggi dan rnelaksanakan Deklarasi Universal Hlak Asasi Manusia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ditetapkan oleh Perserikatan Bangsa-Bangsa, serta yang terdapat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berbagai instrumen hukum lainnya yang mengatur hak asasi manusia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telah disahkan dan atau diterima oleh negara Republik Indonesia.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Bertitik tolak dari perkembangan hukum, baik ditinjau dan kepentingan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nasional maupun dan kepentingan internasional, maka untuk menyelesaikan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masalah pelanggaran hak asasi manusia yang berat dan mengembalikan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keamanan dan perdamaian di Indonesia perlu dibentuk Pengadilan Hak Asasi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Manusia yang merupakan pengadilan khusus bagi pelanggaran hak asasi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manusia yang berat. Untuk merealisasikan terwujudnya Pengadilan Hak Asasi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Manusia tersebut, perlu dibentuk Undang-undang tentang Pengadilan Hak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Asasi Manusia.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Dasar pembentukan Undang-undang tentang Pengadilan Hak Asasi Manusia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adalah sebagaimana tercantum dalam ketentuan Pasal 304 ayat (1) Undang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undang Nomor 39 Tahun 1999 tentang Hak Asasi Manusia.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Undang-undang tentang Pengadilan Hak Asasi Manusia diharapkan dapat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melindungi hak asasi manusia, baik perseorangan maupun masyarakat,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menjadi dasar dalam penegakan, kepastian hukum, keadilan, dan perasaan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aman baik bagi perseorangan maupun masyarakat, terhadap pelanggaran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hak asasi manusia yang berat.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Pembentukan Undang-undang tentang Pengadilan Hak Asasi Manusia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didasarkan pada pertimbangan sebagai berikut: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</w:rPr>
        <w:t xml:space="preserve">1. Pelanggaran hak asasi manusia yang berat merupakan </w:t>
      </w:r>
      <w:r>
        <w:rPr>
          <w:rFonts w:ascii="Verdana" w:hAnsi="Verdana" w:cs="Verdana"/>
          <w:i/>
          <w:iCs/>
        </w:rPr>
        <w:t>“extra ordinary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 xml:space="preserve">crimes” </w:t>
      </w:r>
      <w:r>
        <w:rPr>
          <w:rFonts w:ascii="Verdana" w:hAnsi="Verdana" w:cs="Verdana"/>
        </w:rPr>
        <w:t>dan berdampak secara luas baik pada tingkat nasional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maupun internasional dan bukan merupakan tindak pidana yang diatur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 dalam Kitab Undang undang Hukum Pidana serta menimbulkan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kerugian baik materiil maupun immateriil yang mengakibatkan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perasaan tidak aman baik terhadap perseorangan maupun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masyarakat, sehingga perlu segera dipulihkan dalam mewujudkan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supremasi hukum untuk mencapai kedamaian, ketertiban,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ketenteraman, keadilan, dan kesejahteraan bagi seluruh masyarakat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Indonesia;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2. Terhadap perkara pelanggaran hak asasi manusia yang berat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diperlukan langkah-langkah penyelidikan, penyidikan, penuntutan,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pemeriksaan yang bersifat khusus.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Kekhususan dalam penanganan pelanggaran hak asasi manusia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berat adalah 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a. diperlukan penyelidik dengan membentuk tim ad hoc, penyidik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ad hoc, penuntut umum ad hoc dan hakim ad hoc;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b. diperlukan penegasan bahwa penyelidikan hanya dilakukan oleh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Komisi Nasional Hak Asasi Manusia sedangkan penyidik tidak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berwenang menerima laporan atau pengaduan sebagaimana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diatur dalam Kitab Undang undang Hukum Acara Pidana;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c. diperlukan ketentuan mengenai tenggang waktu tertentu untuk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melakukan penyidikan, penuntutan, dan pemeriksaan di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d. diperlukan ketentuan mengenai perlindungan korban dan saksi;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e. diperlukan ketentuan yang menegaskan tidak ada kadaluarsa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bagi pelanggaran hak asasi manusia yang berat.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Mengenai pelanggaran hak asasi manusia yang berat seperti genosida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kejahatan terhadap kemanusiaan yang berdasarkan hukurn internasional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dapat digunakan asas retroaktif, diberlakukan pasal mengenai kewajiban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untuk tunduk kepada pembatasan yang ditetapkan dengan undang-undang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sebagaimana tercantum dalam Pasal 28 J ayat (2) Undang-Undang Dasar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1945 yang berbunyi: “Dalam menjalankan hak dan kebebasannya setiap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orang wajib tunduk kepada pembatasan yang ditetapkan dengan undangundang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dengan maksud semata-mata untuk menjamin pengakuan serta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penghormatan atas hak dan kebebasan orang lain dan untuk memenuhi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tuntutan yang adil sesuai dengan pertimbangan moral, nilai nilai agama,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keamanan, dan ketertiban umum dalam suatu masyarakat demokratis”.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Dengan ungkapan lain asas retroaktif dapat diberlakukan dalam rangka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melindungi hak asasi manusia itu sendiri berdasarkan Pasal 28 J ayat (2)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Undang-Undang Dasar 1945 tersebut. Oleh karena itu Undang-undang ini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mengatur pula tentang Pengadilan HAM ad hoc untuk menieriksa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memutus perkara pelanggaran hak asasi manusia yang berat yang terjadi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sebelum diundangkannya Undang-undang ini. Pengadilan HAM ad hoc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dibentuk atas usul Dewan Perwakilan Rakyat berdasarkan peristiwa tertentu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dengan Keputusan Presiden dan berada dilingkungan Peradilan Umum.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Disamping adanya Pengadilan HAM ad hoc, Undang-undang ini rnenyebutkan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juga keberadaan Komisi Kebenaran dan Rekonsiliasi sebagaimana dimaksud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Ketetapan MPR-RI Nomor V/MPR/2000 tentang Pemantapan Persatuan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Kesatuan Nasional. Komisi Kebenaran dan Rekonsiliasi yang akan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dibentuk dengan undang-undang dimaksudkan sebagai lembaga ekstrayudicial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ditetapkan dengan undang-undang yang bertugas untuk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menegakkan kebenaran dengan mengungkapkan penyalahgunaan kekuasaan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pelanggaran hak asasi manusia pada masa lampau, sesuai dengan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ketentuan hukum dan perundang undangan yang berlaku dan melaksanakan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rekonsiliasi dalam perspektif kepentingan bersama sebagai bangsa.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II PASAL DEMI PASAL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 sampai pasal 3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“memeriksa dan memutus” dalam ketentuan ini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adalah termasuk menyelesaikan perkara yang menyangkut kompensasi,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restitusi, dan rehabilitasi sesuai dengan peraturan perundang-undangan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berlaku.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5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Ketentuan dalam Pasal ini dimaksudkan untuk melindungi warga negara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Indonesia yang melakukan pelanggaran hak asasi manusia yang berat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dilakukan di luar batas teritorial, dalam arti tetap dihukum sesuai dengan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Undang-undang tentang Pengadilan Hak Asasi Manusia ini.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6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Seseorang berumur di bawah 18 (delapan belas) tahun yang melakukan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pelanggaran hak asasi manusia yang berat, diperiksa dan diputus oleh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 Negeri.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7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“Kejahatan genosida dan kejahatan terhadap kemanusiaan” dalam ketentuan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ini sesuai dengan “Rome Statute of The International Criminal court” (Pasal 6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Pasal 7).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8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“anggota kelompok” adalah seorang atau lebih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anggota kelompok.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b sampai huruf e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9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“serangan yang ditujukan secara langsung terhadap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penduduk sipil” adalah suatu rangkaian perbuatan yang dilakukan terhadap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penduduk sipil sebagai kelanjutan kebijakan penguasa atau kebijakan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berhubungan dengan organisasi.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“pembunuhan” adalah sebagaimana tercantum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Pasal 340 Kitab Undang-undang Hukum Pidana.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b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“pemusnahan” meliputi perbuatan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menimbulkan penderitaan yang dilakukan dengan sengaja, antara lain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berupa perbuatan menghambat pemasokan barang makanan dan obat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obatan yang dapat menimbulkan pemusnahan pada sebagian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penduduk.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c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“perbudakan” dalam ketentuan ini termasuk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perdagangan manusia, khususnya perdagangan wanita dan anakanak.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d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“pengusiran atau pemindahan penduduk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secara paksa “ adalah pemindahan orang-orang secara paksa dengan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cara pengusiran atau tindakan pemaksaan yang lain dari daerah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dimana mereka bertempat tinggal secara sah, tanpa didasari alasan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diijinkan oleh hukum internasional.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e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f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“penyiksaan” dalam ketentuan ini adalah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dengan sengaja dan melawan hukum menimbulkan kesakitan atau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penderitaan yang berat, baik fisik maupun mental, terhadap seorang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tahanan atau seseorang yang berada di bawah pengawasan.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Yang dimaksud dengan “penghilangan orang secara paksa” yakni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penangkapan, penahanan, atau penculikan seseorang oleh atau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dengan kuasa, dukungan atau persetujuan dan negara atau kebijakan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organisasi, diikuti oleh penolakan untuk mengakui perampasan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kemerdekaan tersebut atau untuk memberikan informasi tentang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nasib atau keberadaan orang tersebut, dengan maksud untuk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melepaskan dan perlindungan hukum dalam jangka waktu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panjang.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j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“kejahatan apartheid” adalab perbuatan tidak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manusiawi dengan sifat yang sarna dengan sifat-sifat yang disebutkan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Pasal 8 yang dilakukan dalam konteks suatu rezim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kelembagaan berupa penindasan dan dominasi oleh suatu kelompok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rasial atas suatu kelompok atau kelompok-kelompok ras lain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dilakukan dengan maksud untuk mempertahankan rezim itu.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10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11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(1) sampai ayat (4)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(5)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“1 (satu) hari” adalah dalam waktu 24 (dua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puluh empat) jam terhitung sejak tersangka ditangkap.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(6)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12 sampai pasal 17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18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Kewenangan penyelidikan hanya dilakukan oleh Komisi Nasional Hak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Asasi Manusia dimaksudkan untuk menjaga objektivitas hasil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penyelidikan karena lembaga Komisi Nasional Hak Asasi Manusia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adalah lembaga yang bersifat independen.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(2)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“unsur masyarakat” adalah tokoh dan anggota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masyarakat yang profesional, berdedikasi, berintegritas tinggi,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rnenghayati di bidang hak asasi manusia.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19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Pelaksanaan “penyelidikan” dalam ketentuan ini dimaksudkan sebagai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rangkaian tindakan Komisi Nasional Hak Asasi Manusia dalam lingkup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projustisia.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Ayat(1)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b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“menerima” adalah menerima, mendaftar,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mencatat laporan atau pengaduan tentáng telah terjadinya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pelanggaran hak asasi manusia yang berat, dan dapat dilengkapi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dengan barang bukti.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c sampai huruf f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“perintah penyidik” adalah perintah tertulis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dikeluarkan penyidik atas permintaan penyelidik dan penyidik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segera mengeluarkan surat perintah setelah menerima permintaan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dan penyelidik.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Angka 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Angka 2)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“Penggeledahan” dalam ketentuan ini meliputi penggeledahan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badan dan atau rumah.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Angka3)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Angka 4)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(2)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20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ketentuan ini yang dimaksud dengan “bukti permulaan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cukup” adalah bukti permulaan untuk menduga adanya tindak pidana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bahwa seseorang yang karena perbuatannya atau keadàannya,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berdasarkan bukti permulaan patut diduga sebagai pelaku pelanggaran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hak asasi manusia yang berat.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penyelidikan tetap dihormati asas praduga tak bersalah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sehingga hasil penyelidikan bersifat tertutup (tidak disebarluaskan)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sepanjang menyangkut narna-nama yang diduga melanggar hak asasi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manusia yang berat sesuai dengan ketentuan Pasal 92 Undang undang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Nomor 39 Tahun 1999 tentang Hak Asa Manusia.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“menindaklanjuti” adalah dilakukannya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penyidikan.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(2)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(3)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ketentuan ini yang dimaksud dengan “kurang lengkap” adalah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belum cukup memenuhi unsur pelanggaran hak asasi manusia yang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berat untuk dilanjutkan ke tahap penyidikan.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21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Ayat(1)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(2)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Ayat(3)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ketentuan ini yang dimaksud “unsur masyarakat” adalah terdiri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dari organisasi politik, organisasi kemasyarakatan, lembaga swadaya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masyarakat, atau lembaga kemasyarakatan yang lain seperti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perguruan tinggi.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Kata “dapat” dalam ketentuan ini dimaksudkan agar Jaksa Agung dalam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mengangkat penyidik ad hoc dilakukan sesuai dengan kebutuhan.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(4)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Ayat(5)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22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23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Ayat(1)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(2)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Penuntut umum ad hoc dan unsur masyarakat diutamakan diambil dan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mantan penuntut uniurn di Peradilan Umum atau oditur di Peradilan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Militer.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(3)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Ayat(4)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24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25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26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Pada waktu pengambilan sumpah/janji diucapkan kata-kata tertentu sesuai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dengan agama masing-masing misalnya untuk penganut agama Islam “Demi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Allah” sebelum lafal sumpah dan untuk agama Kristen/Katolik kata-kata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“Kiranya Tuhan akan menolong saya” sesudah lafal sumpah.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27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Ayat(1)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Lihat penjelasan Pasal 4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(2)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Ketentuan dalam ayat ini dimaksudkan agar majelis hakim selalu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berjumlah ganjil.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Ayat(3)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28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Ayat(1)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“Hakim ad hoc” adalah hakim yang diangkat dan luar hakim karier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memenuhi persyaratan profesional, berdedikasi dan berintegritas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tinggi, menghayati cita-cita negara hukum dan negara kesejahteraan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berintikan keadilan, memahami dan merighormati hak asasi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manusia dan kewajiban dasar manusia.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(2)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(3)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Pasal 29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Angka 1 sampai angka 3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Angka 4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“keahlian di bidang hukum” adalah antara lain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sarjana syariah atau sarjana lulusan Perguruan Tinggi Ilmu Kepolisian.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Angka 5 sampai angka 8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30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Lihat penjelasan Pasal 26.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31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32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33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Ayat(1) sampai ayat (5)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(6)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a sampai huruf c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d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Lihat penjelasa’l Pasal 29 Angka 4.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Huruf e sampai huruf h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34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35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“kompensasi” adalah ganti kerugian yang diberikan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oleh negara, karena pelaku tidak mampu rnemberikan ganti kerugian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sepenuhnya yang menjadi tanggung jawabnya.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“restitusi” adalah ganti kerugian yang diberikan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kepada korban atau keluarganya oleh pelaku atau pihak ketiga. Restitusi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dapat berupa: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a. pengembalian harta milik 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b. pembayaran ganti kerugian untuk kehilangan atau penderitaan;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atau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c. penggantian biaya untuk tindakan tertentu.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“rehabilitasi” adalah pemulihan pada kedudukan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semula, misalnya kehormatan, nama baik, jabatan, atau hak-hak lain.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36 sampai pasl 40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41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Yang dimaksud dengan “permufakatan jahat” adalah apabila 2 (dua) orang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atau lebih sepakat melakukan pelanggaran hak asasi manusia yang berat.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42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43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Ayat(1)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Ayat(2)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hal Dewan Perwakilan Rakyat Republik Indonesia mengusulkan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dibentuknya pengadilan HAM ad hoc, Dewan Perwakilan Rakyat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Republik Indonesia mendasarkan pada dugaan terjadinya pelanggaran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hak asasi manusia yang berat yang dibatasi pada locus dan tempos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delicti tertentu yang terjadi sebelum diundangkannya Undang undang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ini.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Ayat (3)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44 sampai pasal 46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47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Ketentuan dalam Pasal ini dimaksudkan untuk memberikan alternatif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penyelesaian pelanggaran hak asasi manusia yang berat, dilakukan di luar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Pengadilan HAM.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48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49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Dalam ketentuan ini dimaksudkan hanya berlaku untuk pelanggaran hak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asasi manusia yang berat dan yurisdiksinya berlaku bagi siapa saja baik sipil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maupun militer.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50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Pasal 51</w:t>
      </w:r>
    </w:p>
    <w:p w:rsidR="0082663A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Cukup jelas</w:t>
      </w:r>
    </w:p>
    <w:p w:rsidR="00274980" w:rsidRDefault="0082663A" w:rsidP="0082663A">
      <w:pPr>
        <w:jc w:val="center"/>
      </w:pPr>
      <w:r>
        <w:rPr>
          <w:rFonts w:ascii="Verdana" w:hAnsi="Verdana" w:cs="Verdana"/>
        </w:rPr>
        <w:t>______________________________________</w:t>
      </w:r>
    </w:p>
    <w:sectPr w:rsidR="00274980" w:rsidSect="0027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663A"/>
    <w:rsid w:val="00274980"/>
    <w:rsid w:val="0082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6924</Words>
  <Characters>39467</Characters>
  <Application>Microsoft Office Word</Application>
  <DocSecurity>0</DocSecurity>
  <Lines>328</Lines>
  <Paragraphs>92</Paragraphs>
  <ScaleCrop>false</ScaleCrop>
  <Company>HOME</Company>
  <LinksUpToDate>false</LinksUpToDate>
  <CharactersWithSpaces>46299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2011-12-26T09:13:00Z</dcterms:created>
  <dcterms:modified xsi:type="dcterms:W3CDTF">2011-12-26T09:14:00Z</dcterms:modified>
</cp:coreProperties>
</file>